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3F" w:rsidRPr="008F4EBD" w:rsidRDefault="002C653F" w:rsidP="002C653F">
      <w:pPr>
        <w:widowControl/>
        <w:contextualSpacing/>
        <w:jc w:val="center"/>
        <w:rPr>
          <w:rFonts w:ascii="Times New Roman" w:hAnsi="Times New Roman"/>
          <w:b/>
          <w:snapToGrid/>
          <w:color w:val="538135" w:themeColor="accent6" w:themeShade="BF"/>
          <w:spacing w:val="-10"/>
          <w:kern w:val="28"/>
          <w:sz w:val="52"/>
          <w:szCs w:val="52"/>
        </w:rPr>
      </w:pPr>
      <w:r w:rsidRPr="006B4D85">
        <w:rPr>
          <w:rFonts w:ascii="Times New Roman" w:hAnsi="Times New Roman"/>
          <w:b/>
          <w:snapToGrid/>
          <w:color w:val="538135" w:themeColor="accent6" w:themeShade="BF"/>
          <w:spacing w:val="-10"/>
          <w:kern w:val="28"/>
          <w:sz w:val="52"/>
          <w:szCs w:val="52"/>
        </w:rPr>
        <w:t>Chalk Art Contest</w:t>
      </w:r>
    </w:p>
    <w:p w:rsidR="002C653F" w:rsidRPr="00F71FF9" w:rsidRDefault="002C653F" w:rsidP="002C653F">
      <w:pPr>
        <w:widowControl/>
        <w:contextualSpacing/>
        <w:jc w:val="center"/>
        <w:rPr>
          <w:rFonts w:ascii="Times New Roman" w:hAnsi="Times New Roman"/>
          <w:snapToGrid/>
          <w:spacing w:val="-10"/>
          <w:kern w:val="28"/>
          <w:sz w:val="44"/>
          <w:szCs w:val="44"/>
        </w:rPr>
      </w:pPr>
      <w:r w:rsidRPr="006B4D85">
        <w:rPr>
          <w:rFonts w:ascii="Times New Roman" w:hAnsi="Times New Roman"/>
          <w:snapToGrid/>
          <w:spacing w:val="-10"/>
          <w:kern w:val="28"/>
          <w:sz w:val="44"/>
          <w:szCs w:val="44"/>
        </w:rPr>
        <w:t xml:space="preserve">Homecoming </w:t>
      </w:r>
      <w:r>
        <w:rPr>
          <w:rFonts w:ascii="Times New Roman" w:hAnsi="Times New Roman"/>
          <w:snapToGrid/>
          <w:spacing w:val="-10"/>
          <w:kern w:val="28"/>
          <w:sz w:val="44"/>
          <w:szCs w:val="44"/>
        </w:rPr>
        <w:t>2018</w:t>
      </w:r>
      <w:r w:rsidRPr="006B4D85">
        <w:rPr>
          <w:rFonts w:ascii="Times New Roman" w:hAnsi="Times New Roman"/>
          <w:snapToGrid/>
          <w:spacing w:val="-10"/>
          <w:kern w:val="28"/>
          <w:sz w:val="44"/>
          <w:szCs w:val="44"/>
        </w:rPr>
        <w:t xml:space="preserve"> </w:t>
      </w:r>
    </w:p>
    <w:p w:rsidR="002C653F" w:rsidRPr="00E02008" w:rsidRDefault="002C653F" w:rsidP="002C653F">
      <w:pPr>
        <w:widowControl/>
        <w:contextualSpacing/>
        <w:jc w:val="center"/>
        <w:rPr>
          <w:rFonts w:ascii="Castellar" w:hAnsi="Castellar"/>
          <w:snapToGrid/>
          <w:color w:val="538135" w:themeColor="accent6" w:themeShade="BF"/>
          <w:spacing w:val="-10"/>
          <w:kern w:val="28"/>
          <w:sz w:val="44"/>
          <w:szCs w:val="44"/>
        </w:rPr>
      </w:pPr>
      <w:r w:rsidRPr="00E02008">
        <w:rPr>
          <w:rFonts w:ascii="Castellar" w:hAnsi="Castellar"/>
          <w:snapToGrid/>
          <w:color w:val="538135" w:themeColor="accent6" w:themeShade="BF"/>
          <w:spacing w:val="-10"/>
          <w:kern w:val="28"/>
          <w:sz w:val="44"/>
          <w:szCs w:val="44"/>
        </w:rPr>
        <w:t>“</w:t>
      </w:r>
      <w:proofErr w:type="spellStart"/>
      <w:r>
        <w:rPr>
          <w:rFonts w:ascii="Castellar" w:hAnsi="Castellar"/>
          <w:snapToGrid/>
          <w:color w:val="538135" w:themeColor="accent6" w:themeShade="BF"/>
          <w:spacing w:val="-10"/>
          <w:kern w:val="28"/>
          <w:sz w:val="44"/>
          <w:szCs w:val="44"/>
        </w:rPr>
        <w:t>Rockin</w:t>
      </w:r>
      <w:proofErr w:type="spellEnd"/>
      <w:r>
        <w:rPr>
          <w:rFonts w:ascii="Castellar" w:hAnsi="Castellar"/>
          <w:snapToGrid/>
          <w:color w:val="538135" w:themeColor="accent6" w:themeShade="BF"/>
          <w:spacing w:val="-10"/>
          <w:kern w:val="28"/>
          <w:sz w:val="44"/>
          <w:szCs w:val="44"/>
        </w:rPr>
        <w:t xml:space="preserve"> </w:t>
      </w:r>
      <w:proofErr w:type="spellStart"/>
      <w:r>
        <w:rPr>
          <w:rFonts w:ascii="Castellar" w:hAnsi="Castellar"/>
          <w:snapToGrid/>
          <w:color w:val="538135" w:themeColor="accent6" w:themeShade="BF"/>
          <w:spacing w:val="-10"/>
          <w:kern w:val="28"/>
          <w:sz w:val="44"/>
          <w:szCs w:val="44"/>
        </w:rPr>
        <w:t>Roary</w:t>
      </w:r>
      <w:proofErr w:type="spellEnd"/>
      <w:r w:rsidRPr="00E02008">
        <w:rPr>
          <w:rFonts w:ascii="Castellar" w:hAnsi="Castellar"/>
          <w:snapToGrid/>
          <w:color w:val="538135" w:themeColor="accent6" w:themeShade="BF"/>
          <w:spacing w:val="-10"/>
          <w:kern w:val="28"/>
          <w:sz w:val="44"/>
          <w:szCs w:val="44"/>
        </w:rPr>
        <w:t>”</w:t>
      </w:r>
    </w:p>
    <w:p w:rsidR="002C653F" w:rsidRPr="006B4D85" w:rsidRDefault="002C653F" w:rsidP="002C653F">
      <w:pPr>
        <w:widowControl/>
        <w:contextualSpacing/>
        <w:jc w:val="center"/>
        <w:rPr>
          <w:rFonts w:ascii="Times New Roman" w:hAnsi="Times New Roman"/>
          <w:snapToGrid/>
          <w:color w:val="538135" w:themeColor="accent6" w:themeShade="BF"/>
          <w:spacing w:val="-10"/>
          <w:kern w:val="28"/>
          <w:sz w:val="44"/>
          <w:szCs w:val="44"/>
        </w:rPr>
      </w:pPr>
    </w:p>
    <w:p w:rsidR="002C653F" w:rsidRPr="006B4D85" w:rsidRDefault="002C653F" w:rsidP="002C653F">
      <w:pPr>
        <w:widowControl/>
        <w:spacing w:after="160" w:line="259" w:lineRule="auto"/>
        <w:rPr>
          <w:rFonts w:ascii="Times New Roman" w:eastAsia="Calibri" w:hAnsi="Times New Roman"/>
          <w:snapToGrid/>
          <w:sz w:val="22"/>
          <w:szCs w:val="22"/>
        </w:rPr>
      </w:pPr>
    </w:p>
    <w:p w:rsidR="002C653F" w:rsidRPr="006B4D85" w:rsidRDefault="002C653F" w:rsidP="002C653F">
      <w:pPr>
        <w:keepNext/>
        <w:keepLines/>
        <w:widowControl/>
        <w:spacing w:before="240" w:line="259" w:lineRule="auto"/>
        <w:outlineLvl w:val="0"/>
        <w:rPr>
          <w:rFonts w:ascii="Times New Roman" w:hAnsi="Times New Roman"/>
          <w:snapToGrid/>
          <w:color w:val="2E74B5"/>
          <w:sz w:val="28"/>
          <w:szCs w:val="32"/>
        </w:rPr>
      </w:pPr>
      <w:r w:rsidRPr="006B4D85">
        <w:rPr>
          <w:rFonts w:ascii="Times New Roman" w:hAnsi="Times New Roman"/>
          <w:snapToGrid/>
          <w:sz w:val="28"/>
          <w:szCs w:val="32"/>
        </w:rPr>
        <w:t>Artist(s) Information (if registering a group, no more than 2 people per group):</w:t>
      </w:r>
    </w:p>
    <w:tbl>
      <w:tblPr>
        <w:tblStyle w:val="TableGrid1"/>
        <w:tblW w:w="0" w:type="auto"/>
        <w:tblLook w:val="04A0" w:firstRow="1" w:lastRow="0" w:firstColumn="1" w:lastColumn="0" w:noHBand="0" w:noVBand="1"/>
      </w:tblPr>
      <w:tblGrid>
        <w:gridCol w:w="1691"/>
        <w:gridCol w:w="7583"/>
      </w:tblGrid>
      <w:tr w:rsidR="002C653F" w:rsidRPr="006B4D85" w:rsidTr="00931C04">
        <w:trPr>
          <w:trHeight w:val="978"/>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First Name:</w:t>
            </w:r>
          </w:p>
        </w:tc>
        <w:tc>
          <w:tcPr>
            <w:tcW w:w="7583" w:type="dxa"/>
          </w:tcPr>
          <w:p w:rsidR="002C653F" w:rsidRPr="006B4D85" w:rsidRDefault="002C653F" w:rsidP="00931C04">
            <w:pPr>
              <w:widowControl/>
              <w:rPr>
                <w:rFonts w:ascii="Times New Roman" w:hAnsi="Times New Roman"/>
              </w:rPr>
            </w:pPr>
          </w:p>
        </w:tc>
      </w:tr>
      <w:tr w:rsidR="002C653F" w:rsidRPr="006B4D85" w:rsidTr="00931C04">
        <w:trPr>
          <w:trHeight w:val="924"/>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Last Name:</w:t>
            </w:r>
          </w:p>
        </w:tc>
        <w:tc>
          <w:tcPr>
            <w:tcW w:w="7583" w:type="dxa"/>
          </w:tcPr>
          <w:p w:rsidR="002C653F" w:rsidRPr="006B4D85" w:rsidRDefault="002C653F" w:rsidP="00931C04">
            <w:pPr>
              <w:widowControl/>
              <w:rPr>
                <w:rFonts w:ascii="Times New Roman" w:hAnsi="Times New Roman"/>
              </w:rPr>
            </w:pPr>
          </w:p>
        </w:tc>
      </w:tr>
      <w:tr w:rsidR="002C653F" w:rsidRPr="006B4D85" w:rsidTr="00931C04">
        <w:trPr>
          <w:trHeight w:val="978"/>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Main Phone:</w:t>
            </w:r>
          </w:p>
        </w:tc>
        <w:tc>
          <w:tcPr>
            <w:tcW w:w="7583" w:type="dxa"/>
          </w:tcPr>
          <w:p w:rsidR="002C653F" w:rsidRPr="006B4D85" w:rsidRDefault="002C653F" w:rsidP="00931C04">
            <w:pPr>
              <w:widowControl/>
              <w:rPr>
                <w:rFonts w:ascii="Times New Roman" w:hAnsi="Times New Roman"/>
              </w:rPr>
            </w:pPr>
          </w:p>
        </w:tc>
      </w:tr>
      <w:tr w:rsidR="002C653F" w:rsidRPr="006B4D85" w:rsidTr="00931C04">
        <w:trPr>
          <w:trHeight w:val="924"/>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Alt. Phone:</w:t>
            </w:r>
          </w:p>
        </w:tc>
        <w:tc>
          <w:tcPr>
            <w:tcW w:w="7583" w:type="dxa"/>
          </w:tcPr>
          <w:p w:rsidR="002C653F" w:rsidRPr="006B4D85" w:rsidRDefault="002C653F" w:rsidP="00931C04">
            <w:pPr>
              <w:widowControl/>
              <w:rPr>
                <w:rFonts w:ascii="Times New Roman" w:hAnsi="Times New Roman"/>
              </w:rPr>
            </w:pPr>
          </w:p>
        </w:tc>
      </w:tr>
      <w:tr w:rsidR="002C653F" w:rsidRPr="006B4D85" w:rsidTr="00931C04">
        <w:trPr>
          <w:trHeight w:val="978"/>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Email:</w:t>
            </w:r>
          </w:p>
        </w:tc>
        <w:tc>
          <w:tcPr>
            <w:tcW w:w="7583" w:type="dxa"/>
          </w:tcPr>
          <w:p w:rsidR="002C653F" w:rsidRPr="006B4D85" w:rsidRDefault="002C653F" w:rsidP="00931C04">
            <w:pPr>
              <w:widowControl/>
              <w:rPr>
                <w:rFonts w:ascii="Times New Roman" w:hAnsi="Times New Roman"/>
              </w:rPr>
            </w:pPr>
          </w:p>
        </w:tc>
      </w:tr>
      <w:tr w:rsidR="002C653F" w:rsidRPr="006B4D85" w:rsidTr="00931C04">
        <w:trPr>
          <w:trHeight w:val="924"/>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Student ID:</w:t>
            </w:r>
          </w:p>
        </w:tc>
        <w:tc>
          <w:tcPr>
            <w:tcW w:w="7583" w:type="dxa"/>
          </w:tcPr>
          <w:p w:rsidR="002C653F" w:rsidRPr="006B4D85" w:rsidRDefault="002C653F" w:rsidP="00931C04">
            <w:pPr>
              <w:widowControl/>
              <w:rPr>
                <w:rFonts w:ascii="Times New Roman" w:hAnsi="Times New Roman"/>
              </w:rPr>
            </w:pPr>
          </w:p>
        </w:tc>
      </w:tr>
      <w:tr w:rsidR="002C653F" w:rsidRPr="006B4D85" w:rsidTr="00931C04">
        <w:trPr>
          <w:trHeight w:val="978"/>
        </w:trPr>
        <w:tc>
          <w:tcPr>
            <w:tcW w:w="1691" w:type="dxa"/>
          </w:tcPr>
          <w:p w:rsidR="002C653F" w:rsidRPr="006B4D85" w:rsidRDefault="002C653F" w:rsidP="00931C04">
            <w:pPr>
              <w:widowControl/>
              <w:rPr>
                <w:rFonts w:ascii="Times New Roman" w:hAnsi="Times New Roman"/>
              </w:rPr>
            </w:pPr>
            <w:r w:rsidRPr="006B4D85">
              <w:rPr>
                <w:rFonts w:ascii="Times New Roman" w:hAnsi="Times New Roman"/>
              </w:rPr>
              <w:t>Classification:</w:t>
            </w:r>
          </w:p>
        </w:tc>
        <w:tc>
          <w:tcPr>
            <w:tcW w:w="7583" w:type="dxa"/>
          </w:tcPr>
          <w:p w:rsidR="002C653F" w:rsidRDefault="002C653F" w:rsidP="00931C04">
            <w:pPr>
              <w:widowControl/>
              <w:rPr>
                <w:rFonts w:ascii="Times New Roman" w:hAnsi="Times New Roman"/>
              </w:rPr>
            </w:pPr>
          </w:p>
          <w:p w:rsidR="002C653F" w:rsidRDefault="002C653F" w:rsidP="00931C04">
            <w:pPr>
              <w:widowControl/>
              <w:rPr>
                <w:rFonts w:ascii="Times New Roman" w:hAnsi="Times New Roman"/>
              </w:rPr>
            </w:pPr>
          </w:p>
          <w:p w:rsidR="002C653F" w:rsidRPr="006B4D85" w:rsidRDefault="002C653F" w:rsidP="00931C04">
            <w:pPr>
              <w:widowControl/>
              <w:rPr>
                <w:rFonts w:ascii="Times New Roman" w:hAnsi="Times New Roman"/>
              </w:rPr>
            </w:pPr>
          </w:p>
        </w:tc>
      </w:tr>
    </w:tbl>
    <w:p w:rsidR="002C653F" w:rsidRPr="006B4D85" w:rsidRDefault="002C653F" w:rsidP="002C653F">
      <w:pPr>
        <w:widowControl/>
        <w:spacing w:after="160" w:line="259" w:lineRule="auto"/>
        <w:rPr>
          <w:rFonts w:ascii="Times New Roman" w:eastAsia="Calibri" w:hAnsi="Times New Roman"/>
          <w:snapToGrid/>
          <w:sz w:val="22"/>
          <w:szCs w:val="22"/>
        </w:rPr>
      </w:pPr>
    </w:p>
    <w:p w:rsidR="002C653F" w:rsidRPr="006B4D85" w:rsidRDefault="002C653F" w:rsidP="002C653F">
      <w:pPr>
        <w:widowControl/>
        <w:numPr>
          <w:ilvl w:val="0"/>
          <w:numId w:val="1"/>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 xml:space="preserve">Contest participants must be currently enrolled students at East Central University. </w:t>
      </w:r>
    </w:p>
    <w:p w:rsidR="002C653F" w:rsidRDefault="002C653F" w:rsidP="002C653F">
      <w:pPr>
        <w:widowControl/>
        <w:numPr>
          <w:ilvl w:val="0"/>
          <w:numId w:val="1"/>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Please see the Participation Agreement on the following page for more information.</w:t>
      </w:r>
    </w:p>
    <w:p w:rsidR="002C653F" w:rsidRDefault="002C653F" w:rsidP="002C653F">
      <w:pPr>
        <w:widowControl/>
        <w:spacing w:after="160" w:line="259" w:lineRule="auto"/>
        <w:rPr>
          <w:rFonts w:ascii="Times New Roman" w:eastAsia="Calibri" w:hAnsi="Times New Roman"/>
          <w:snapToGrid/>
          <w:szCs w:val="22"/>
        </w:rPr>
      </w:pPr>
    </w:p>
    <w:p w:rsidR="002C653F" w:rsidRPr="006B4D85" w:rsidRDefault="002C653F" w:rsidP="002C653F">
      <w:pPr>
        <w:widowControl/>
        <w:spacing w:after="160" w:line="259" w:lineRule="auto"/>
        <w:rPr>
          <w:rFonts w:ascii="Times New Roman" w:eastAsia="Calibri" w:hAnsi="Times New Roman"/>
          <w:snapToGrid/>
          <w:szCs w:val="22"/>
        </w:rPr>
      </w:pPr>
      <w:r>
        <w:rPr>
          <w:rFonts w:ascii="Times New Roman" w:eastAsia="Calibri" w:hAnsi="Times New Roman"/>
          <w:snapToGrid/>
          <w:sz w:val="36"/>
          <w:szCs w:val="32"/>
        </w:rPr>
        <w:t>CHALK</w:t>
      </w:r>
      <w:r w:rsidRPr="008F4EBD">
        <w:rPr>
          <w:rFonts w:ascii="Times New Roman" w:eastAsia="Calibri" w:hAnsi="Times New Roman"/>
          <w:snapToGrid/>
          <w:sz w:val="36"/>
          <w:szCs w:val="32"/>
        </w:rPr>
        <w:t xml:space="preserve"> #__________</w:t>
      </w:r>
    </w:p>
    <w:p w:rsidR="002C653F" w:rsidRDefault="002C653F" w:rsidP="002C653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2C653F" w:rsidRDefault="002C653F" w:rsidP="002C653F">
      <w:pPr>
        <w:widowControl/>
        <w:rPr>
          <w:rFonts w:ascii="CG Times" w:hAnsi="CG Times"/>
          <w:spacing w:val="-3"/>
          <w:sz w:val="28"/>
        </w:rPr>
      </w:pPr>
      <w:r>
        <w:rPr>
          <w:rFonts w:ascii="CG Times" w:hAnsi="CG Times"/>
          <w:spacing w:val="-3"/>
          <w:sz w:val="28"/>
        </w:rPr>
        <w:br w:type="page"/>
      </w:r>
    </w:p>
    <w:p w:rsidR="002C653F" w:rsidRPr="008F4EBD" w:rsidRDefault="002C653F" w:rsidP="002C653F">
      <w:pPr>
        <w:widowControl/>
        <w:tabs>
          <w:tab w:val="left" w:pos="-1440"/>
          <w:tab w:val="left" w:pos="-720"/>
          <w:tab w:val="left" w:pos="523"/>
          <w:tab w:val="left" w:pos="5400"/>
        </w:tabs>
        <w:autoSpaceDE w:val="0"/>
        <w:autoSpaceDN w:val="0"/>
        <w:adjustRightInd w:val="0"/>
        <w:jc w:val="center"/>
        <w:rPr>
          <w:rFonts w:ascii="Times New Roman" w:hAnsi="Times New Roman"/>
          <w:b/>
          <w:color w:val="538135" w:themeColor="accent6" w:themeShade="BF"/>
          <w:spacing w:val="-3"/>
          <w:sz w:val="52"/>
          <w:szCs w:val="52"/>
        </w:rPr>
      </w:pPr>
      <w:r w:rsidRPr="008F4EBD">
        <w:rPr>
          <w:rFonts w:ascii="Times New Roman" w:hAnsi="Times New Roman"/>
          <w:b/>
          <w:color w:val="538135" w:themeColor="accent6" w:themeShade="BF"/>
          <w:spacing w:val="-3"/>
          <w:sz w:val="52"/>
          <w:szCs w:val="52"/>
        </w:rPr>
        <w:lastRenderedPageBreak/>
        <w:t>Contest Participation Agreement:</w:t>
      </w:r>
    </w:p>
    <w:p w:rsidR="002C653F" w:rsidRPr="00F71FF9" w:rsidRDefault="002C653F" w:rsidP="002C653F">
      <w:pPr>
        <w:widowControl/>
        <w:tabs>
          <w:tab w:val="left" w:pos="-1440"/>
          <w:tab w:val="left" w:pos="-720"/>
          <w:tab w:val="left" w:pos="523"/>
          <w:tab w:val="left" w:pos="5400"/>
        </w:tabs>
        <w:autoSpaceDE w:val="0"/>
        <w:autoSpaceDN w:val="0"/>
        <w:adjustRightInd w:val="0"/>
        <w:jc w:val="center"/>
        <w:rPr>
          <w:rFonts w:ascii="Times New Roman" w:hAnsi="Times New Roman"/>
          <w:color w:val="70AD47" w:themeColor="accent6"/>
          <w:spacing w:val="-3"/>
          <w:sz w:val="52"/>
          <w:szCs w:val="52"/>
        </w:rPr>
      </w:pPr>
    </w:p>
    <w:tbl>
      <w:tblPr>
        <w:tblW w:w="11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1246"/>
        <w:gridCol w:w="9896"/>
      </w:tblGrid>
      <w:tr w:rsidR="002C653F" w:rsidRPr="006B4D85" w:rsidTr="00931C04">
        <w:trPr>
          <w:trHeight w:val="727"/>
        </w:trPr>
        <w:tc>
          <w:tcPr>
            <w:tcW w:w="11158" w:type="dxa"/>
            <w:gridSpan w:val="3"/>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Thank you for your application to participate in the Chalk Art contest! To ensure we maintain the integrity of the mission at East Central, please read our participation policy below, initial each, sign, and date.</w:t>
            </w:r>
          </w:p>
        </w:tc>
      </w:tr>
      <w:tr w:rsidR="002C653F" w:rsidRPr="006B4D85" w:rsidTr="00931C04">
        <w:trPr>
          <w:gridBefore w:val="1"/>
          <w:wBefore w:w="16" w:type="dxa"/>
          <w:trHeight w:val="985"/>
        </w:trPr>
        <w:tc>
          <w:tcPr>
            <w:tcW w:w="1246" w:type="dxa"/>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Equity Statement</w:t>
            </w:r>
            <w:r w:rsidRPr="006B4D85">
              <w:rPr>
                <w:rFonts w:ascii="Times New Roman" w:hAnsi="Times New Roman"/>
                <w:spacing w:val="-3"/>
                <w:sz w:val="28"/>
              </w:rPr>
              <w:t xml:space="preserve"> – It is the policy of the Office of Campus Involvement to provide equal opportunities for participation without regard to age, disability, ethnicity, gender, immigration status, economic status, national origin, race, religion, or sexual orientation. </w:t>
            </w:r>
          </w:p>
        </w:tc>
      </w:tr>
      <w:tr w:rsidR="002C653F" w:rsidRPr="006B4D85" w:rsidTr="00931C04">
        <w:trPr>
          <w:gridBefore w:val="1"/>
          <w:wBefore w:w="16" w:type="dxa"/>
          <w:trHeight w:val="932"/>
        </w:trPr>
        <w:tc>
          <w:tcPr>
            <w:tcW w:w="1246" w:type="dxa"/>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 xml:space="preserve">Content </w:t>
            </w:r>
            <w:r w:rsidRPr="006B4D85">
              <w:rPr>
                <w:rFonts w:ascii="Times New Roman" w:hAnsi="Times New Roman"/>
                <w:spacing w:val="-3"/>
                <w:sz w:val="28"/>
              </w:rPr>
              <w:t>– All art displays must be reflective of the spirit of Homecoming, as well as this year’s theme “</w:t>
            </w:r>
            <w:r>
              <w:rPr>
                <w:rFonts w:ascii="Times New Roman" w:hAnsi="Times New Roman"/>
                <w:spacing w:val="-3"/>
                <w:sz w:val="28"/>
              </w:rPr>
              <w:t>ROCKIN ROARY</w:t>
            </w:r>
            <w:r w:rsidRPr="006B4D85">
              <w:rPr>
                <w:rFonts w:ascii="Times New Roman" w:hAnsi="Times New Roman"/>
                <w:spacing w:val="-3"/>
                <w:sz w:val="28"/>
              </w:rPr>
              <w:t xml:space="preserve">.” Any art work deemed not to be within these guidelines will be removed from the contest entry. </w:t>
            </w:r>
          </w:p>
        </w:tc>
      </w:tr>
      <w:tr w:rsidR="002C653F" w:rsidRPr="006B4D85" w:rsidTr="00931C04">
        <w:trPr>
          <w:gridBefore w:val="1"/>
          <w:wBefore w:w="16" w:type="dxa"/>
          <w:trHeight w:val="1055"/>
        </w:trPr>
        <w:tc>
          <w:tcPr>
            <w:tcW w:w="1246" w:type="dxa"/>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Chalk and other art supplies</w:t>
            </w:r>
            <w:r w:rsidRPr="006B4D85">
              <w:rPr>
                <w:rFonts w:ascii="Times New Roman" w:hAnsi="Times New Roman"/>
                <w:spacing w:val="-3"/>
                <w:sz w:val="28"/>
              </w:rPr>
              <w:t xml:space="preserve"> – The use of permanent markers, paints, or oil based chalks are prohibited on all sidewalks and canopies. The Office of Campus Involvement will provide supplies. </w:t>
            </w:r>
          </w:p>
        </w:tc>
      </w:tr>
      <w:tr w:rsidR="002C653F" w:rsidRPr="006B4D85" w:rsidTr="00931C04">
        <w:trPr>
          <w:gridBefore w:val="1"/>
          <w:wBefore w:w="16" w:type="dxa"/>
          <w:trHeight w:val="1284"/>
        </w:trPr>
        <w:tc>
          <w:tcPr>
            <w:tcW w:w="1246" w:type="dxa"/>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Participants</w:t>
            </w:r>
            <w:r w:rsidRPr="006B4D85">
              <w:rPr>
                <w:rFonts w:ascii="Times New Roman" w:hAnsi="Times New Roman"/>
                <w:spacing w:val="-3"/>
                <w:sz w:val="28"/>
              </w:rPr>
              <w:t xml:space="preserve"> – Single entries are accepted and encouraged. If you would like to work in a group, there may be no more than two people per “team.” If any participant(s) violate this policy, their entry will not be considered. </w:t>
            </w:r>
          </w:p>
        </w:tc>
      </w:tr>
      <w:tr w:rsidR="002C653F" w:rsidRPr="006B4D85" w:rsidTr="00931C04">
        <w:trPr>
          <w:gridBefore w:val="1"/>
          <w:wBefore w:w="16" w:type="dxa"/>
          <w:trHeight w:val="1284"/>
        </w:trPr>
        <w:tc>
          <w:tcPr>
            <w:tcW w:w="1246" w:type="dxa"/>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Deadlines</w:t>
            </w:r>
            <w:r w:rsidRPr="006B4D85">
              <w:rPr>
                <w:rFonts w:ascii="Times New Roman" w:hAnsi="Times New Roman"/>
                <w:spacing w:val="-3"/>
                <w:sz w:val="28"/>
              </w:rPr>
              <w:t xml:space="preserve"> – All entries must be submitt</w:t>
            </w:r>
            <w:r>
              <w:rPr>
                <w:rFonts w:ascii="Times New Roman" w:hAnsi="Times New Roman"/>
                <w:spacing w:val="-3"/>
                <w:sz w:val="28"/>
              </w:rPr>
              <w:t>ed entries Wednesday, October 10</w:t>
            </w:r>
            <w:r w:rsidRPr="006B4D85">
              <w:rPr>
                <w:rFonts w:ascii="Times New Roman" w:hAnsi="Times New Roman"/>
                <w:spacing w:val="-3"/>
                <w:sz w:val="28"/>
              </w:rPr>
              <w:t xml:space="preserve">, </w:t>
            </w:r>
            <w:r>
              <w:rPr>
                <w:rFonts w:ascii="Times New Roman" w:hAnsi="Times New Roman"/>
                <w:spacing w:val="-3"/>
                <w:sz w:val="28"/>
              </w:rPr>
              <w:t>2018</w:t>
            </w:r>
            <w:r w:rsidRPr="006B4D85">
              <w:rPr>
                <w:rFonts w:ascii="Times New Roman" w:hAnsi="Times New Roman"/>
                <w:spacing w:val="-3"/>
                <w:sz w:val="28"/>
              </w:rPr>
              <w:t xml:space="preserve"> at 5:00 p.m. to the Office of Campus Involvement (Administration Building, Room 150). Contest entries w</w:t>
            </w:r>
            <w:r>
              <w:rPr>
                <w:rFonts w:ascii="Times New Roman" w:hAnsi="Times New Roman"/>
                <w:spacing w:val="-3"/>
                <w:sz w:val="28"/>
              </w:rPr>
              <w:t>ill be judged Monday, October 22</w:t>
            </w:r>
            <w:r w:rsidRPr="006B4D85">
              <w:rPr>
                <w:rFonts w:ascii="Times New Roman" w:hAnsi="Times New Roman"/>
                <w:spacing w:val="-3"/>
                <w:sz w:val="28"/>
              </w:rPr>
              <w:t xml:space="preserve">, </w:t>
            </w:r>
            <w:r>
              <w:rPr>
                <w:rFonts w:ascii="Times New Roman" w:hAnsi="Times New Roman"/>
                <w:spacing w:val="-3"/>
                <w:sz w:val="28"/>
              </w:rPr>
              <w:t>2018</w:t>
            </w:r>
            <w:r w:rsidRPr="006B4D85">
              <w:rPr>
                <w:rFonts w:ascii="Times New Roman" w:hAnsi="Times New Roman"/>
                <w:spacing w:val="-3"/>
                <w:sz w:val="28"/>
              </w:rPr>
              <w:t xml:space="preserve"> after 5:00 p.m. </w:t>
            </w:r>
          </w:p>
        </w:tc>
      </w:tr>
      <w:tr w:rsidR="002C653F" w:rsidRPr="006B4D85" w:rsidTr="00931C04">
        <w:trPr>
          <w:gridBefore w:val="1"/>
          <w:wBefore w:w="16" w:type="dxa"/>
          <w:trHeight w:val="70"/>
        </w:trPr>
        <w:tc>
          <w:tcPr>
            <w:tcW w:w="11142" w:type="dxa"/>
            <w:gridSpan w:val="2"/>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 have read and understood the policies above and I agree to abide by this agreement. </w:t>
            </w:r>
          </w:p>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i/>
                <w:spacing w:val="-3"/>
                <w:sz w:val="28"/>
              </w:rPr>
            </w:pPr>
            <w:r w:rsidRPr="006B4D85">
              <w:rPr>
                <w:rFonts w:ascii="Times New Roman" w:hAnsi="Times New Roman"/>
                <w:i/>
                <w:spacing w:val="-3"/>
                <w:sz w:val="28"/>
              </w:rPr>
              <w:t xml:space="preserve">If you are signing for a group, you agree to share this information with your partner. </w:t>
            </w:r>
          </w:p>
        </w:tc>
      </w:tr>
      <w:tr w:rsidR="002C653F" w:rsidRPr="006B4D85" w:rsidTr="00931C04">
        <w:trPr>
          <w:trHeight w:val="1232"/>
        </w:trPr>
        <w:tc>
          <w:tcPr>
            <w:tcW w:w="11158" w:type="dxa"/>
            <w:gridSpan w:val="3"/>
          </w:tcPr>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Signature:                                               </w:t>
            </w:r>
          </w:p>
          <w:p w:rsidR="002C653F" w:rsidRPr="006B4D85" w:rsidRDefault="002C653F" w:rsidP="00931C04">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Date: </w:t>
            </w:r>
          </w:p>
        </w:tc>
      </w:tr>
    </w:tbl>
    <w:p w:rsidR="002C653F" w:rsidRPr="006B4D85" w:rsidRDefault="002C653F" w:rsidP="002C653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2C653F" w:rsidRPr="006B4D85" w:rsidRDefault="002C653F" w:rsidP="002C653F">
      <w:pPr>
        <w:widowControl/>
        <w:numPr>
          <w:ilvl w:val="0"/>
          <w:numId w:val="2"/>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Please submit both pages, signed and dated to the Office of Campus Involvement, Administration Building (room 150). </w:t>
      </w:r>
    </w:p>
    <w:p w:rsidR="002C653F" w:rsidRPr="006B4D85" w:rsidRDefault="002C653F" w:rsidP="002C653F">
      <w:pPr>
        <w:widowControl/>
        <w:numPr>
          <w:ilvl w:val="0"/>
          <w:numId w:val="2"/>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If you have any questions or concerns, please contact our office by email: </w:t>
      </w:r>
      <w:hyperlink r:id="rId5" w:history="1">
        <w:r w:rsidRPr="006B4D85">
          <w:rPr>
            <w:rStyle w:val="Hyperlink"/>
            <w:rFonts w:ascii="Times New Roman" w:hAnsi="Times New Roman"/>
            <w:spacing w:val="-3"/>
            <w:sz w:val="28"/>
          </w:rPr>
          <w:t>cab@ecok.edu</w:t>
        </w:r>
      </w:hyperlink>
      <w:r w:rsidRPr="006B4D85">
        <w:rPr>
          <w:rFonts w:ascii="Times New Roman" w:hAnsi="Times New Roman"/>
          <w:spacing w:val="-3"/>
          <w:sz w:val="28"/>
        </w:rPr>
        <w:t xml:space="preserve"> or phone: 580-559-5207.</w:t>
      </w:r>
    </w:p>
    <w:p w:rsidR="002C653F" w:rsidRPr="006B4D85" w:rsidRDefault="002C653F" w:rsidP="002C653F">
      <w:pPr>
        <w:widowControl/>
        <w:tabs>
          <w:tab w:val="left" w:pos="-1440"/>
          <w:tab w:val="left" w:pos="-720"/>
          <w:tab w:val="left" w:pos="523"/>
          <w:tab w:val="left" w:pos="5400"/>
        </w:tabs>
        <w:autoSpaceDE w:val="0"/>
        <w:autoSpaceDN w:val="0"/>
        <w:adjustRightInd w:val="0"/>
        <w:jc w:val="center"/>
        <w:rPr>
          <w:rFonts w:ascii="Times New Roman" w:hAnsi="Times New Roman"/>
          <w:i/>
          <w:iCs/>
          <w:spacing w:val="-3"/>
          <w:sz w:val="28"/>
        </w:rPr>
      </w:pPr>
      <w:r w:rsidRPr="006B4D85">
        <w:rPr>
          <w:rFonts w:ascii="Times New Roman" w:hAnsi="Times New Roman"/>
          <w:i/>
          <w:iCs/>
          <w:spacing w:val="-3"/>
          <w:sz w:val="28"/>
        </w:rPr>
        <w:t>Thank you for applying for this year’s Art Contest!</w:t>
      </w:r>
    </w:p>
    <w:p w:rsidR="00A72356" w:rsidRDefault="002C653F">
      <w:bookmarkStart w:id="0" w:name="_GoBack"/>
      <w:bookmarkEnd w:id="0"/>
    </w:p>
    <w:sectPr w:rsidR="00A7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A14C0"/>
    <w:multiLevelType w:val="hybridMultilevel"/>
    <w:tmpl w:val="865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702EC"/>
    <w:multiLevelType w:val="hybridMultilevel"/>
    <w:tmpl w:val="9EA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3F"/>
    <w:rsid w:val="002C653F"/>
    <w:rsid w:val="007A44E1"/>
    <w:rsid w:val="00FC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93447-A7BB-413A-BED7-AA8AB3D8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53F"/>
    <w:pPr>
      <w:widowControl w:val="0"/>
      <w:spacing w:after="0" w:line="240" w:lineRule="auto"/>
    </w:pPr>
    <w:rPr>
      <w:rFonts w:ascii="Courier New" w:eastAsia="Times New Roman" w:hAnsi="Courier New"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653F"/>
    <w:rPr>
      <w:color w:val="0000FF"/>
      <w:u w:val="single"/>
    </w:rPr>
  </w:style>
  <w:style w:type="table" w:customStyle="1" w:styleId="TableGrid1">
    <w:name w:val="Table Grid1"/>
    <w:basedOn w:val="TableNormal"/>
    <w:next w:val="TableGrid"/>
    <w:uiPriority w:val="39"/>
    <w:rsid w:val="002C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b@eco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Student Worker</dc:creator>
  <cp:keywords/>
  <dc:description/>
  <cp:lastModifiedBy>Marketing Student Worker</cp:lastModifiedBy>
  <cp:revision>1</cp:revision>
  <dcterms:created xsi:type="dcterms:W3CDTF">2018-09-05T21:55:00Z</dcterms:created>
  <dcterms:modified xsi:type="dcterms:W3CDTF">2018-09-05T21:56:00Z</dcterms:modified>
</cp:coreProperties>
</file>